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7E" w:rsidRDefault="00AA177E" w:rsidP="00AA177E">
      <w:r>
        <w:t>«</w:t>
      </w:r>
      <w:proofErr w:type="spellStart"/>
      <w:r>
        <w:t>Запорожгаз</w:t>
      </w:r>
      <w:proofErr w:type="spellEnd"/>
      <w:r>
        <w:t xml:space="preserve">» филиал общества с ограниченной </w:t>
      </w:r>
      <w:r>
        <w:t>ответственностью «</w:t>
      </w:r>
      <w:bookmarkStart w:id="0" w:name="_GoBack"/>
      <w:bookmarkEnd w:id="0"/>
      <w:proofErr w:type="spellStart"/>
      <w:r>
        <w:t>Черноморнефтегаз</w:t>
      </w:r>
      <w:proofErr w:type="spellEnd"/>
      <w:r>
        <w:t xml:space="preserve">» </w:t>
      </w:r>
      <w:proofErr w:type="spellStart"/>
      <w:r>
        <w:t>Каменско</w:t>
      </w:r>
      <w:proofErr w:type="spellEnd"/>
      <w:r>
        <w:t xml:space="preserve">-Днепровский участок газового хозяйства (далее – КДУГХ) сообщает, что </w:t>
      </w:r>
      <w:r w:rsidRPr="00AA177E">
        <w:rPr>
          <w:b/>
        </w:rPr>
        <w:t>с 09:00 часов 26.05.2025 запланировано проведение ремонтных работ на подземном стальном распределительном газопроводе низкого давления, вследствие чего будет отключено ГРП № 3, ГРПШ № 18 в г. Днепрорудное</w:t>
      </w:r>
      <w:r>
        <w:t>. В результате этого, в г. Днепрорудное будет произведено отключение потребителей от газоснабжения по следующим адресам:</w:t>
      </w:r>
    </w:p>
    <w:p w:rsidR="00AA177E" w:rsidRDefault="00AA177E" w:rsidP="00AA177E">
      <w:r>
        <w:t>– ул. Героев труда, д.19, д. 21;</w:t>
      </w:r>
    </w:p>
    <w:p w:rsidR="00AA177E" w:rsidRDefault="00AA177E" w:rsidP="00AA177E">
      <w:r>
        <w:t>– ул. Молодёжная, д. 2, д. 2а, д. 4;</w:t>
      </w:r>
    </w:p>
    <w:p w:rsidR="00AA177E" w:rsidRDefault="00AA177E" w:rsidP="00AA177E">
      <w:r>
        <w:t xml:space="preserve"> –ул. Зелёная, д. 1;</w:t>
      </w:r>
    </w:p>
    <w:p w:rsidR="00AA177E" w:rsidRDefault="00AA177E" w:rsidP="00AA177E">
      <w:r>
        <w:t>– ул. 50 лет Победы, д. 3;</w:t>
      </w:r>
    </w:p>
    <w:p w:rsidR="00AA177E" w:rsidRDefault="00AA177E" w:rsidP="00AA177E">
      <w:r>
        <w:t>– ул. Энтузиастов, д. 21, д. 27, д. 27а, 27б;</w:t>
      </w:r>
    </w:p>
    <w:p w:rsidR="00AA177E" w:rsidRDefault="00AA177E" w:rsidP="00AA177E">
      <w:r>
        <w:t>– ул. Набережная, д. 12, д. 12 а, д.12 б, д. 12в, д. 12г, д. 14;</w:t>
      </w:r>
    </w:p>
    <w:p w:rsidR="00AA177E" w:rsidRDefault="00AA177E" w:rsidP="00AA177E">
      <w:r>
        <w:t>– ул. Центральная, д. 12а, д. 12б, д. 12в, д. 12г, д. 14, д. 16, д. 18, д. 20,</w:t>
      </w:r>
    </w:p>
    <w:p w:rsidR="00AA177E" w:rsidRDefault="00AA177E" w:rsidP="00AA177E">
      <w:r>
        <w:t>– ИП «Дымченко» магазин «Строитель», ул. Центральная, д. 2в;</w:t>
      </w:r>
    </w:p>
    <w:p w:rsidR="00AA177E" w:rsidRDefault="00AA177E" w:rsidP="00AA177E">
      <w:r>
        <w:t>– ИП «Ворона», ул. Молодежная, д. 3а.</w:t>
      </w:r>
    </w:p>
    <w:p w:rsidR="00AA177E" w:rsidRDefault="00AA177E" w:rsidP="00AA177E">
      <w:r>
        <w:t>Плановые ремонтные работы в неотопительный период являются вынужденной мерой, которая чрезвычайно необходима для обеспечения безопасной и бесперебойной работы системы газоснабжения г. Днепрорудное. Данное мероприятие позволит пройти осенне-зимний период 2025-2026 гг. без аварийных отключений, а также увеличит эксплуатационную надёжность системы газоснабжения города в дальнейшем.</w:t>
      </w:r>
    </w:p>
    <w:p w:rsidR="00AA177E" w:rsidRDefault="00AA177E" w:rsidP="00AA177E">
      <w:r>
        <w:t xml:space="preserve">Возобновление газоснабжения планово-отключенных потребителей, будет проводиться поэтапно по окончанию работ. С графиком возобновления газоснабжения жители г. Днепрорудное смогут ознакомиться заблаговременно на нашем официальном </w:t>
      </w:r>
      <w:proofErr w:type="gramStart"/>
      <w:r>
        <w:t>сайте:  https://www.chmng.ru</w:t>
      </w:r>
      <w:proofErr w:type="gramEnd"/>
      <w:r>
        <w:t>.</w:t>
      </w:r>
    </w:p>
    <w:p w:rsidR="00AA177E" w:rsidRDefault="00AA177E" w:rsidP="00AA177E">
      <w:r>
        <w:t>Просим отнестись с пониманием к сложившейся ситуации.</w:t>
      </w:r>
    </w:p>
    <w:p w:rsidR="00D5268B" w:rsidRDefault="00AA177E" w:rsidP="00AA177E">
      <w:r>
        <w:t>Контактные телефоны: +7 (990) 068-66-04; +7 (990) 081-68-31.</w:t>
      </w:r>
    </w:p>
    <w:sectPr w:rsidR="00D5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7E"/>
    <w:rsid w:val="00196533"/>
    <w:rsid w:val="00AA177E"/>
    <w:rsid w:val="00AA75D1"/>
    <w:rsid w:val="00D5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9D83-AF61-44C5-84A2-FCF63422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Владимир</dc:creator>
  <cp:keywords/>
  <dc:description/>
  <cp:lastModifiedBy>Петров Владимир</cp:lastModifiedBy>
  <cp:revision>1</cp:revision>
  <dcterms:created xsi:type="dcterms:W3CDTF">2025-04-28T13:18:00Z</dcterms:created>
  <dcterms:modified xsi:type="dcterms:W3CDTF">2025-04-28T13:20:00Z</dcterms:modified>
</cp:coreProperties>
</file>